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542"/>
      </w:tblGrid>
      <w:tr w:rsidR="002C2C81" w:rsidRPr="00045DB0" w14:paraId="65A7C20D" w14:textId="77777777" w:rsidTr="00AF4A20">
        <w:tc>
          <w:tcPr>
            <w:tcW w:w="4803" w:type="dxa"/>
            <w:shd w:val="clear" w:color="auto" w:fill="auto"/>
          </w:tcPr>
          <w:p w14:paraId="65A7C20B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Полное наименование эмитента</w:t>
            </w:r>
          </w:p>
        </w:tc>
        <w:tc>
          <w:tcPr>
            <w:tcW w:w="4542" w:type="dxa"/>
            <w:shd w:val="clear" w:color="auto" w:fill="auto"/>
          </w:tcPr>
          <w:p w14:paraId="65A7C20C" w14:textId="6F63F7B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</w:p>
        </w:tc>
      </w:tr>
      <w:tr w:rsidR="002C2C81" w:rsidRPr="00045DB0" w14:paraId="65A7C210" w14:textId="77777777" w:rsidTr="00AF4A20">
        <w:tc>
          <w:tcPr>
            <w:tcW w:w="4803" w:type="dxa"/>
            <w:shd w:val="clear" w:color="auto" w:fill="auto"/>
          </w:tcPr>
          <w:p w14:paraId="65A7C20E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Местонахождение эмитента</w:t>
            </w:r>
          </w:p>
        </w:tc>
        <w:tc>
          <w:tcPr>
            <w:tcW w:w="4542" w:type="dxa"/>
            <w:shd w:val="clear" w:color="auto" w:fill="auto"/>
          </w:tcPr>
          <w:p w14:paraId="65A7C20F" w14:textId="63DA603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г.Брест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, ул. Московская, 202</w:t>
            </w:r>
          </w:p>
        </w:tc>
      </w:tr>
      <w:tr w:rsidR="002C2C81" w:rsidRPr="00045DB0" w14:paraId="65A7C213" w14:textId="77777777" w:rsidTr="00AF4A20">
        <w:tc>
          <w:tcPr>
            <w:tcW w:w="4803" w:type="dxa"/>
            <w:shd w:val="clear" w:color="auto" w:fill="auto"/>
          </w:tcPr>
          <w:p w14:paraId="65A7C211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542" w:type="dxa"/>
            <w:shd w:val="clear" w:color="auto" w:fill="auto"/>
          </w:tcPr>
          <w:p w14:paraId="65A7C212" w14:textId="69406727" w:rsidR="002C2C81" w:rsidRPr="00812006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812006">
              <w:rPr>
                <w:rFonts w:ascii="Times New Roman" w:hAnsi="Times New Roman"/>
                <w:sz w:val="26"/>
                <w:szCs w:val="26"/>
              </w:rPr>
              <w:t>5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.</w:t>
            </w: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812006">
              <w:rPr>
                <w:rFonts w:ascii="Times New Roman" w:hAnsi="Times New Roman"/>
                <w:sz w:val="26"/>
                <w:szCs w:val="26"/>
              </w:rPr>
              <w:t>4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.</w:t>
            </w:r>
            <w:r w:rsidRPr="00045DB0">
              <w:rPr>
                <w:rFonts w:ascii="Times New Roman" w:hAnsi="Times New Roman"/>
                <w:sz w:val="26"/>
                <w:szCs w:val="26"/>
                <w:lang w:val="en-US"/>
              </w:rPr>
              <w:t>202</w:t>
            </w:r>
            <w:r w:rsidR="0081200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C2C81" w:rsidRPr="00045DB0" w14:paraId="65A7C216" w14:textId="77777777" w:rsidTr="00AF4A20">
        <w:tc>
          <w:tcPr>
            <w:tcW w:w="4803" w:type="dxa"/>
            <w:shd w:val="clear" w:color="auto" w:fill="auto"/>
          </w:tcPr>
          <w:p w14:paraId="65A7C214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1A7DB880" w14:textId="49F408B3" w:rsidR="00045DB0" w:rsidRPr="00045DB0" w:rsidRDefault="00045DB0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Договор безвозмездной передачи имущества </w:t>
            </w:r>
          </w:p>
          <w:p w14:paraId="65A7C215" w14:textId="1B895032" w:rsidR="002C2C81" w:rsidRPr="00045DB0" w:rsidRDefault="00045DB0" w:rsidP="00AF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между участниками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2C81" w:rsidRPr="00045DB0" w14:paraId="65A7C219" w14:textId="77777777" w:rsidTr="00AF4A20">
        <w:tc>
          <w:tcPr>
            <w:tcW w:w="4803" w:type="dxa"/>
            <w:shd w:val="clear" w:color="auto" w:fill="auto"/>
          </w:tcPr>
          <w:p w14:paraId="65A7C217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65A7C218" w14:textId="0EFAF651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завод», 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2C81" w:rsidRPr="00045DB0" w14:paraId="65A7C21C" w14:textId="77777777" w:rsidTr="00AF4A20">
        <w:tc>
          <w:tcPr>
            <w:tcW w:w="4803" w:type="dxa"/>
            <w:shd w:val="clear" w:color="auto" w:fill="auto"/>
          </w:tcPr>
          <w:p w14:paraId="65A7C21A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Предмет сделки</w:t>
            </w:r>
          </w:p>
        </w:tc>
        <w:tc>
          <w:tcPr>
            <w:tcW w:w="4542" w:type="dxa"/>
            <w:shd w:val="clear" w:color="auto" w:fill="auto"/>
          </w:tcPr>
          <w:p w14:paraId="65A7C21B" w14:textId="31687275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 xml:space="preserve">» передает безвозмездно ОАО «БЭМЗ», принадлежащий на праве собственности автомобиль </w:t>
            </w:r>
            <w:r w:rsidR="00812006">
              <w:rPr>
                <w:rFonts w:ascii="Times New Roman" w:hAnsi="Times New Roman"/>
                <w:sz w:val="26"/>
                <w:szCs w:val="26"/>
              </w:rPr>
              <w:t>М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АЗ </w:t>
            </w:r>
            <w:r w:rsidR="00812006">
              <w:rPr>
                <w:rFonts w:ascii="Times New Roman" w:hAnsi="Times New Roman"/>
                <w:sz w:val="26"/>
                <w:szCs w:val="26"/>
              </w:rPr>
              <w:t>6430А9 и полуприцеп МАЗ-938662-041</w:t>
            </w:r>
          </w:p>
        </w:tc>
      </w:tr>
      <w:tr w:rsidR="002C2C81" w:rsidRPr="00045DB0" w14:paraId="65A7C21F" w14:textId="77777777" w:rsidTr="00AF4A20">
        <w:tc>
          <w:tcPr>
            <w:tcW w:w="4803" w:type="dxa"/>
            <w:shd w:val="clear" w:color="auto" w:fill="auto"/>
          </w:tcPr>
          <w:p w14:paraId="65A7C21D" w14:textId="77777777" w:rsidR="002C2C81" w:rsidRPr="00045DB0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Критерии заинтересованности</w:t>
            </w:r>
            <w:r w:rsidR="002929FA" w:rsidRPr="00045DB0">
              <w:rPr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в соответствии с частью первой статьи 57 Закона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РБ «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 хозяйственных обществах» лиц, указанных в абзацах втором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четвертом части </w:t>
            </w:r>
            <w:r w:rsidR="00391325" w:rsidRPr="00045DB0">
              <w:rPr>
                <w:rFonts w:ascii="Times New Roman" w:hAnsi="Times New Roman"/>
                <w:sz w:val="26"/>
                <w:szCs w:val="26"/>
              </w:rPr>
              <w:t>девятой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 статьи 57 Закона Республики Беларусь «О хозяйственных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обществах» *</w:t>
            </w:r>
          </w:p>
        </w:tc>
        <w:tc>
          <w:tcPr>
            <w:tcW w:w="4542" w:type="dxa"/>
            <w:shd w:val="clear" w:color="auto" w:fill="auto"/>
          </w:tcPr>
          <w:p w14:paraId="65A7C21E" w14:textId="49F751B8" w:rsidR="002C2C81" w:rsidRPr="00045DB0" w:rsidRDefault="00812006" w:rsidP="00045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2C2C81" w:rsidRPr="00045DB0" w14:paraId="65A7C222" w14:textId="77777777" w:rsidTr="00AF4A20">
        <w:tc>
          <w:tcPr>
            <w:tcW w:w="4803" w:type="dxa"/>
            <w:shd w:val="clear" w:color="auto" w:fill="auto"/>
          </w:tcPr>
          <w:p w14:paraId="65A7C220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65A7C221" w14:textId="472FEB6F" w:rsidR="002C2C81" w:rsidRPr="00045DB0" w:rsidRDefault="0081200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8 646,31</w:t>
            </w:r>
            <w:r w:rsidR="00045DB0"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руб. (без учета НДС)</w:t>
            </w:r>
          </w:p>
        </w:tc>
      </w:tr>
      <w:tr w:rsidR="002C2C81" w:rsidRPr="00045DB0" w14:paraId="65A7C225" w14:textId="77777777" w:rsidTr="00AF4A20">
        <w:tc>
          <w:tcPr>
            <w:tcW w:w="4803" w:type="dxa"/>
            <w:shd w:val="clear" w:color="auto" w:fill="auto"/>
          </w:tcPr>
          <w:p w14:paraId="65A7C223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045DB0">
              <w:rPr>
                <w:rFonts w:ascii="Times New Roman" w:hAnsi="Times New Roman"/>
                <w:color w:val="000000"/>
                <w:sz w:val="26"/>
                <w:szCs w:val="26"/>
              </w:rPr>
              <w:t>и (или)</w:t>
            </w:r>
            <w:r w:rsidR="00391325" w:rsidRPr="00045DB0">
              <w:rPr>
                <w:color w:val="000000"/>
                <w:sz w:val="26"/>
                <w:szCs w:val="26"/>
              </w:rPr>
              <w:t xml:space="preserve"> 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542" w:type="dxa"/>
            <w:shd w:val="clear" w:color="auto" w:fill="auto"/>
          </w:tcPr>
          <w:p w14:paraId="65A7C224" w14:textId="62994D54" w:rsidR="002C2C81" w:rsidRPr="00045DB0" w:rsidRDefault="00AF4A2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53 636 805,29</w:t>
            </w:r>
            <w:r w:rsidR="0081200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45DB0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</w:tc>
      </w:tr>
    </w:tbl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F" w14:textId="47DD9AD2" w:rsidR="005B1573" w:rsidRPr="005B1573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sectPr w:rsidR="005B1573" w:rsidRPr="005B1573" w:rsidSect="00045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5B82D" w14:textId="77777777" w:rsidR="00CF1DC6" w:rsidRDefault="00CF1DC6">
      <w:r>
        <w:separator/>
      </w:r>
    </w:p>
  </w:endnote>
  <w:endnote w:type="continuationSeparator" w:id="0">
    <w:p w14:paraId="4BBF4969" w14:textId="77777777" w:rsidR="00CF1DC6" w:rsidRDefault="00CF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7994" w14:textId="77777777" w:rsidR="00CF1DC6" w:rsidRDefault="00CF1DC6">
      <w:r>
        <w:separator/>
      </w:r>
    </w:p>
  </w:footnote>
  <w:footnote w:type="continuationSeparator" w:id="0">
    <w:p w14:paraId="623B8B9F" w14:textId="77777777" w:rsidR="00CF1DC6" w:rsidRDefault="00CF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45DB0"/>
    <w:rsid w:val="00065DAD"/>
    <w:rsid w:val="000D7DDC"/>
    <w:rsid w:val="00103859"/>
    <w:rsid w:val="00155658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12006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4A20"/>
    <w:rsid w:val="00B10741"/>
    <w:rsid w:val="00B65B72"/>
    <w:rsid w:val="00BE36AE"/>
    <w:rsid w:val="00C25D89"/>
    <w:rsid w:val="00C8150F"/>
    <w:rsid w:val="00CB4B7A"/>
    <w:rsid w:val="00CC0FC8"/>
    <w:rsid w:val="00CD5355"/>
    <w:rsid w:val="00CF1DC6"/>
    <w:rsid w:val="00D01764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81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1200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Professional</cp:lastModifiedBy>
  <cp:revision>3</cp:revision>
  <cp:lastPrinted>2026-04-16T12:14:00Z</cp:lastPrinted>
  <dcterms:created xsi:type="dcterms:W3CDTF">2026-04-16T12:19:00Z</dcterms:created>
  <dcterms:modified xsi:type="dcterms:W3CDTF">2026-04-17T06:02:00Z</dcterms:modified>
</cp:coreProperties>
</file>