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045DB0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6F63F7B7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Открытое акционерное общество «Брестский электромеханический завод»</w:t>
            </w:r>
          </w:p>
        </w:tc>
      </w:tr>
      <w:tr w:rsidR="002C2C81" w:rsidRPr="00045DB0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63DA6037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5DB0">
              <w:rPr>
                <w:rFonts w:ascii="Times New Roman" w:hAnsi="Times New Roman"/>
                <w:sz w:val="26"/>
                <w:szCs w:val="26"/>
              </w:rPr>
              <w:t>г.Брест</w:t>
            </w:r>
            <w:proofErr w:type="spellEnd"/>
            <w:r w:rsidRPr="00045DB0">
              <w:rPr>
                <w:rFonts w:ascii="Times New Roman" w:hAnsi="Times New Roman"/>
                <w:sz w:val="26"/>
                <w:szCs w:val="26"/>
              </w:rPr>
              <w:t>, ул. Московская, 202</w:t>
            </w:r>
          </w:p>
        </w:tc>
      </w:tr>
      <w:tr w:rsidR="002C2C81" w:rsidRPr="00045DB0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085EE626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  <w:r w:rsidRPr="00045DB0">
              <w:rPr>
                <w:rFonts w:ascii="Times New Roman" w:hAnsi="Times New Roman"/>
                <w:sz w:val="26"/>
                <w:szCs w:val="26"/>
              </w:rPr>
              <w:t>.</w:t>
            </w:r>
            <w:r w:rsidRPr="00045DB0">
              <w:rPr>
                <w:rFonts w:ascii="Times New Roman" w:hAnsi="Times New Roman"/>
                <w:sz w:val="26"/>
                <w:szCs w:val="26"/>
                <w:lang w:val="en-US"/>
              </w:rPr>
              <w:t>02</w:t>
            </w:r>
            <w:r w:rsidRPr="00045DB0">
              <w:rPr>
                <w:rFonts w:ascii="Times New Roman" w:hAnsi="Times New Roman"/>
                <w:sz w:val="26"/>
                <w:szCs w:val="26"/>
              </w:rPr>
              <w:t>.</w:t>
            </w:r>
            <w:r w:rsidRPr="00045DB0"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</w:tr>
      <w:tr w:rsidR="002C2C81" w:rsidRPr="00045DB0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1A7DB880" w14:textId="49F408B3" w:rsidR="00045DB0" w:rsidRPr="00045DB0" w:rsidRDefault="00045DB0" w:rsidP="00045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 xml:space="preserve">Договор безвозмездной передачи имущества </w:t>
            </w:r>
          </w:p>
          <w:p w14:paraId="641BD58C" w14:textId="77777777" w:rsidR="00045DB0" w:rsidRPr="00045DB0" w:rsidRDefault="00045DB0" w:rsidP="00045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между участниками холдинга «</w:t>
            </w:r>
            <w:proofErr w:type="spellStart"/>
            <w:r w:rsidRPr="00045DB0">
              <w:rPr>
                <w:rFonts w:ascii="Times New Roman" w:hAnsi="Times New Roman"/>
                <w:sz w:val="26"/>
                <w:szCs w:val="26"/>
              </w:rPr>
              <w:t>Бобруйскагромаш</w:t>
            </w:r>
            <w:proofErr w:type="spellEnd"/>
            <w:r w:rsidRPr="00045DB0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65A7C215" w14:textId="77777777" w:rsidR="002C2C81" w:rsidRPr="00045DB0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2C81" w:rsidRPr="00045DB0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0EFAF651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Открытое акционерное общество «Брестский электромеханический завод», ОАО «Управляющая компания холдинга «</w:t>
            </w:r>
            <w:proofErr w:type="spellStart"/>
            <w:r w:rsidRPr="00045DB0">
              <w:rPr>
                <w:rFonts w:ascii="Times New Roman" w:hAnsi="Times New Roman"/>
                <w:sz w:val="26"/>
                <w:szCs w:val="26"/>
              </w:rPr>
              <w:t>Бобруйскагромаш</w:t>
            </w:r>
            <w:proofErr w:type="spellEnd"/>
            <w:r w:rsidRPr="00045DB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C2C81" w:rsidRPr="00045DB0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074AA029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ОАО «Управляющая компания холдинга «</w:t>
            </w:r>
            <w:proofErr w:type="spellStart"/>
            <w:r w:rsidRPr="00045DB0">
              <w:rPr>
                <w:rFonts w:ascii="Times New Roman" w:hAnsi="Times New Roman"/>
                <w:sz w:val="26"/>
                <w:szCs w:val="26"/>
              </w:rPr>
              <w:t>Бобруйскагромаш</w:t>
            </w:r>
            <w:proofErr w:type="spellEnd"/>
            <w:r w:rsidRPr="00045DB0">
              <w:rPr>
                <w:rFonts w:ascii="Times New Roman" w:hAnsi="Times New Roman"/>
                <w:sz w:val="26"/>
                <w:szCs w:val="26"/>
              </w:rPr>
              <w:t>»</w:t>
            </w:r>
            <w:r w:rsidRPr="00045DB0">
              <w:rPr>
                <w:rFonts w:ascii="Times New Roman" w:hAnsi="Times New Roman"/>
                <w:sz w:val="26"/>
                <w:szCs w:val="26"/>
              </w:rPr>
              <w:t xml:space="preserve"> передает безвозмездно ОАО «БЭМЗ», принадлежащий на праве собственности автомобиль ГАЗ 3302-216</w:t>
            </w:r>
          </w:p>
        </w:tc>
      </w:tr>
      <w:tr w:rsidR="002C2C81" w:rsidRPr="00045DB0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045DB0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Критерии заинтересованности</w:t>
            </w:r>
            <w:r w:rsidR="002929FA" w:rsidRPr="00045DB0">
              <w:rPr>
                <w:sz w:val="26"/>
                <w:szCs w:val="26"/>
              </w:rPr>
              <w:t xml:space="preserve"> 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>в соответствии с частью первой статьи 57 Закона</w:t>
            </w:r>
            <w:r w:rsidR="002929FA" w:rsidRPr="00045DB0">
              <w:rPr>
                <w:rFonts w:ascii="Times New Roman" w:hAnsi="Times New Roman"/>
                <w:sz w:val="26"/>
                <w:szCs w:val="26"/>
              </w:rPr>
              <w:t xml:space="preserve"> РБ «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>О хозяйственных обществах» лиц, указанных в абзацах втором</w:t>
            </w:r>
            <w:r w:rsidR="002929FA" w:rsidRPr="00045DB0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 xml:space="preserve">четвертом части </w:t>
            </w:r>
            <w:r w:rsidR="00391325" w:rsidRPr="00045DB0">
              <w:rPr>
                <w:rFonts w:ascii="Times New Roman" w:hAnsi="Times New Roman"/>
                <w:sz w:val="26"/>
                <w:szCs w:val="26"/>
              </w:rPr>
              <w:t>девятой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 xml:space="preserve"> статьи 57 Закона Республики Беларусь «О хозяйственных</w:t>
            </w:r>
            <w:r w:rsidR="002929FA" w:rsidRPr="00045D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3295E62A" w14:textId="77777777" w:rsidR="00045DB0" w:rsidRPr="00045DB0" w:rsidRDefault="00045DB0" w:rsidP="00045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ОАО «Управляющая компания холдинга</w:t>
            </w:r>
          </w:p>
          <w:p w14:paraId="3BABB293" w14:textId="77777777" w:rsidR="00045DB0" w:rsidRPr="00045DB0" w:rsidRDefault="00045DB0" w:rsidP="00045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045DB0">
              <w:rPr>
                <w:rFonts w:ascii="Times New Roman" w:hAnsi="Times New Roman"/>
                <w:sz w:val="26"/>
                <w:szCs w:val="26"/>
              </w:rPr>
              <w:t>Бобруйскагромаш</w:t>
            </w:r>
            <w:proofErr w:type="spellEnd"/>
            <w:r w:rsidRPr="00045DB0">
              <w:rPr>
                <w:rFonts w:ascii="Times New Roman" w:hAnsi="Times New Roman"/>
                <w:sz w:val="26"/>
                <w:szCs w:val="26"/>
              </w:rPr>
              <w:t>» принадлежит более двадцати</w:t>
            </w:r>
          </w:p>
          <w:p w14:paraId="44EE78A9" w14:textId="77777777" w:rsidR="00045DB0" w:rsidRPr="00045DB0" w:rsidRDefault="00045DB0" w:rsidP="00045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процентов в уставном фонде</w:t>
            </w:r>
          </w:p>
          <w:p w14:paraId="65A7C21E" w14:textId="0B97BB46" w:rsidR="002C2C81" w:rsidRPr="00045DB0" w:rsidRDefault="00045DB0" w:rsidP="00045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ОАО «БЭМЗ»</w:t>
            </w:r>
          </w:p>
        </w:tc>
      </w:tr>
      <w:tr w:rsidR="002C2C81" w:rsidRPr="00045DB0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21" w14:textId="0E2FD8DB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4 367,79 руб. (без учета НДС)</w:t>
            </w:r>
          </w:p>
        </w:tc>
      </w:tr>
      <w:tr w:rsidR="002C2C81" w:rsidRPr="00045DB0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045DB0">
              <w:rPr>
                <w:rFonts w:ascii="Times New Roman" w:hAnsi="Times New Roman"/>
                <w:color w:val="000000"/>
                <w:sz w:val="26"/>
                <w:szCs w:val="26"/>
              </w:rPr>
              <w:t>и (или)</w:t>
            </w:r>
            <w:r w:rsidR="00391325" w:rsidRPr="00045DB0">
              <w:rPr>
                <w:color w:val="000000"/>
                <w:sz w:val="26"/>
                <w:szCs w:val="26"/>
              </w:rPr>
              <w:t xml:space="preserve"> </w:t>
            </w:r>
            <w:r w:rsidRPr="00045DB0">
              <w:rPr>
                <w:rFonts w:ascii="Times New Roman" w:hAnsi="Times New Roman"/>
                <w:sz w:val="26"/>
                <w:szCs w:val="26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27A5D67F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48 471 926,29 рублей</w:t>
            </w:r>
          </w:p>
        </w:tc>
      </w:tr>
    </w:tbl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0" w:name="a801"/>
      <w:bookmarkEnd w:id="0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  <w:bookmarkStart w:id="1" w:name="_GoBack"/>
      <w:bookmarkEnd w:id="1"/>
    </w:p>
    <w:sectPr w:rsidR="005B1573" w:rsidRPr="005B1573" w:rsidSect="00045D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767C6" w14:textId="77777777" w:rsidR="00D01764" w:rsidRDefault="00D01764">
      <w:r>
        <w:separator/>
      </w:r>
    </w:p>
  </w:endnote>
  <w:endnote w:type="continuationSeparator" w:id="0">
    <w:p w14:paraId="30FB06AA" w14:textId="77777777" w:rsidR="00D01764" w:rsidRDefault="00D0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26F71" w14:textId="77777777" w:rsidR="00D01764" w:rsidRDefault="00D01764">
      <w:r>
        <w:separator/>
      </w:r>
    </w:p>
  </w:footnote>
  <w:footnote w:type="continuationSeparator" w:id="0">
    <w:p w14:paraId="6378DE11" w14:textId="77777777" w:rsidR="00D01764" w:rsidRDefault="00D01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C81"/>
    <w:rsid w:val="00045DB0"/>
    <w:rsid w:val="00065DAD"/>
    <w:rsid w:val="000D7DDC"/>
    <w:rsid w:val="00103859"/>
    <w:rsid w:val="00166422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F22FE"/>
    <w:rsid w:val="008056F4"/>
    <w:rsid w:val="00806B47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01764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Professional</cp:lastModifiedBy>
  <cp:revision>2</cp:revision>
  <dcterms:created xsi:type="dcterms:W3CDTF">2025-02-20T11:10:00Z</dcterms:created>
  <dcterms:modified xsi:type="dcterms:W3CDTF">2025-02-20T11:10:00Z</dcterms:modified>
</cp:coreProperties>
</file>